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微信图片_2024070809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7080946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52215"/>
            <wp:effectExtent l="0" t="0" r="16510" b="635"/>
            <wp:docPr id="2" name="图片 2" descr="微信图片_2024070809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080946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691255"/>
            <wp:effectExtent l="0" t="0" r="12700" b="4445"/>
            <wp:docPr id="3" name="图片 3" descr="微信图片_2024070809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080946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微信图片_2024070809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7080946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微信图片_2024070809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7080946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微信图片_2024070809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7080946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微信图片_2024070809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7080946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微信图片_2024070809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7080945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微信图片_2024070809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7080945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2N2ViMTZlNjAwODNjNmNhNGZhMWUxMDc2Zjg0MGMifQ=="/>
  </w:docVars>
  <w:rsids>
    <w:rsidRoot w:val="00000000"/>
    <w:rsid w:val="58FE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2024-07-09T06:59:57Z</dcterms:created>
  <dc:creator>Administrator</dc:creator>
  <cp:lastModifiedBy>Mr.young张</cp:lastModifiedBy>
  <dcterms:modified xsi:type="dcterms:W3CDTF">2024-07-09T07:00:06Z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C1CEDA25B7514B77A65C6B9E0B59570E_12</vt:lpwstr>
  </property>
</Properties>
</file>